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C0" w:rsidRDefault="00905390" w:rsidP="008C3639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640.05pt;margin-top:389.7pt;width:0;height:21.2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466.8pt;margin-top:389.7pt;width:.75pt;height:21.2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292.05pt;margin-top:389.7pt;width:.75pt;height:12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451.8pt;margin-top:309.45pt;width:0;height:24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8" style="position:absolute;left:0;text-align:left;margin-left:611.55pt;margin-top:411.45pt;width:54pt;height:21pt;z-index:251687936">
            <v:textbox style="mso-next-textbox:#_x0000_s1058">
              <w:txbxContent>
                <w:p w:rsidR="00B0536E" w:rsidRPr="00B0536E" w:rsidRDefault="00655BC5" w:rsidP="00B0536E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личка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left:0;text-align:left;margin-left:430.8pt;margin-top:410.9pt;width:84.75pt;height:25.3pt;flip:y;z-index:251688960">
            <v:textbox style="mso-next-textbox:#_x0000_s1059">
              <w:txbxContent>
                <w:p w:rsidR="00B0536E" w:rsidRPr="00B0536E" w:rsidRDefault="00655BC5" w:rsidP="00B0536E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С.Бырка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елинда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left:0;text-align:left;margin-left:194.55pt;margin-top:401.7pt;width:192.75pt;height:47.25pt;z-index:251686912">
            <v:textbox style="mso-next-textbox:#_x0000_s1057">
              <w:txbxContent>
                <w:p w:rsidR="00B0536E" w:rsidRPr="00B0536E" w:rsidRDefault="00B0536E" w:rsidP="00B0536E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B053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Пгт</w:t>
                  </w:r>
                  <w:proofErr w:type="gramStart"/>
                  <w:r w:rsidRPr="00B053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риргунск,с.Новоцурухайтуй,с.Улан,с.Зорго</w:t>
                  </w:r>
                  <w:r w:rsidRPr="00B053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</w:t>
                  </w:r>
                  <w:proofErr w:type="spellEnd"/>
                  <w:r w:rsidRPr="00B053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с.Пограничный,с.Староцурухайтуй,с.Дуро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й,с.досатуй,с.Молодежный,с.Кути,с.Погадаево.с.Горда,с.Урулюнгуй,с.талман-Борзя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6" type="#_x0000_t32" style="position:absolute;left:0;text-align:left;margin-left:477.3pt;margin-top:309.45pt;width:162.75pt;height:24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283.8pt;margin-top:309.45pt;width:147pt;height:24pt;flip:x;z-index:2516838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1" style="position:absolute;left:0;text-align:left;margin-left:194.55pt;margin-top:333.45pt;width:187.5pt;height:56.25pt;z-index:251680768">
            <v:textbox style="mso-next-textbox:#_x0000_s1051">
              <w:txbxContent>
                <w:p w:rsidR="008A5C53" w:rsidRDefault="008A5C53" w:rsidP="008A5C53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Заведующая отделением № 1</w:t>
                  </w:r>
                </w:p>
                <w:p w:rsidR="008A5C53" w:rsidRDefault="008A5C53" w:rsidP="008A5C5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C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Евгения Александровна</w:t>
                  </w:r>
                </w:p>
                <w:p w:rsidR="008A5C53" w:rsidRPr="008A5C53" w:rsidRDefault="008A5C53" w:rsidP="008A5C5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C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5C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Федурина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left:0;text-align:left;margin-left:557.55pt;margin-top:333.45pt;width:154.5pt;height:56.25pt;z-index:251682816">
            <v:textbox style="mso-next-textbox:#_x0000_s1053">
              <w:txbxContent>
                <w:p w:rsidR="008A5C53" w:rsidRDefault="008A5C53" w:rsidP="008A5C53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Заведующая отделением № 3</w:t>
                  </w:r>
                </w:p>
                <w:p w:rsidR="008A5C53" w:rsidRPr="008A5C53" w:rsidRDefault="00B0536E" w:rsidP="008A5C5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Анна Степановна Макарова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left:0;text-align:left;margin-left:387.3pt;margin-top:333.45pt;width:154.5pt;height:56.25pt;z-index:251681792">
            <v:textbox style="mso-next-textbox:#_x0000_s1052">
              <w:txbxContent>
                <w:p w:rsidR="008A5C53" w:rsidRDefault="008A5C53" w:rsidP="008A5C53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Заведующая отделением № 2</w:t>
                  </w:r>
                </w:p>
                <w:p w:rsidR="008A5C53" w:rsidRDefault="008A5C53" w:rsidP="008A5C5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Алла Анатольевна</w:t>
                  </w:r>
                </w:p>
                <w:p w:rsidR="008A5C53" w:rsidRPr="008A5C53" w:rsidRDefault="008A5C53" w:rsidP="008A5C5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Лопатина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2" style="position:absolute;left:0;text-align:left;margin-left:136.05pt;margin-top:309.45pt;width:0;height:24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50.55pt;margin-top:309.45pt;width:0;height:24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7" style="position:absolute;left:0;text-align:left;margin-left:2.55pt;margin-top:333.45pt;width:78.75pt;height:99pt;z-index:251676672">
            <v:textbox style="mso-next-textbox:#_x0000_s1047">
              <w:txbxContent>
                <w:p w:rsidR="008A5C53" w:rsidRPr="00E25A5A" w:rsidRDefault="008A5C53" w:rsidP="008A5C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Отделение для детей, находящихся в трудной жизненной ситуации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left:0;text-align:left;margin-left:95.8pt;margin-top:333.45pt;width:86.75pt;height:99pt;z-index:251677696">
            <v:textbox style="mso-next-textbox:#_x0000_s1048">
              <w:txbxContent>
                <w:p w:rsidR="008A5C53" w:rsidRPr="00E25A5A" w:rsidRDefault="008A5C53" w:rsidP="008A5C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Отделение для детей-сирот и детей, оставшихся без попечения родителей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left:0;text-align:left;margin-left:676.05pt;margin-top:184.95pt;width:.75pt;height:31.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561.3pt;margin-top:184.95pt;width:1.5pt;height:31.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443.55pt;margin-top:185.7pt;width:1.5pt;height:30.7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89.55pt;margin-top:185.7pt;width:0;height:30.7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1" style="position:absolute;left:0;text-align:left;margin-left:515.55pt;margin-top:216.45pt;width:90.75pt;height:63.75pt;z-index:251670528">
            <v:textbox style="mso-next-textbox:#_x0000_s1041">
              <w:txbxContent>
                <w:p w:rsidR="008A5C53" w:rsidRPr="00E25A5A" w:rsidRDefault="008A5C53" w:rsidP="008A5C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Служба сопровождения инвалидов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617.55pt;margin-top:216.45pt;width:110.25pt;height:63.75pt;z-index:251669504">
            <v:textbox style="mso-next-textbox:#_x0000_s1040">
              <w:txbxContent>
                <w:p w:rsidR="008A5C53" w:rsidRPr="00E25A5A" w:rsidRDefault="008A5C53" w:rsidP="008A5C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Служба участковых специалистов по социальной работе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387.3pt;margin-top:216.45pt;width:117.75pt;height:93pt;z-index:251668480">
            <v:textbox style="mso-next-textbox:#_x0000_s1038">
              <w:txbxContent>
                <w:p w:rsidR="0066064A" w:rsidRPr="00E25A5A" w:rsidRDefault="005E3A27" w:rsidP="006606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Отделение социального обслуживания на дом</w:t>
                  </w:r>
                  <w:r w:rsidR="008A5C53">
                    <w:rPr>
                      <w:rFonts w:ascii="Times New Roman" w:hAnsi="Times New Roman" w:cs="Times New Roman"/>
                    </w:rPr>
                    <w:t>у граждан пожилого возраста и инвалидов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10.8pt;margin-top:216.45pt;width:156.75pt;height:93pt;z-index:251666432">
            <v:textbox>
              <w:txbxContent>
                <w:p w:rsidR="00E25A5A" w:rsidRPr="00E25A5A" w:rsidRDefault="00E25A5A" w:rsidP="00E25A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5A5A">
                    <w:rPr>
                      <w:rFonts w:ascii="Times New Roman" w:hAnsi="Times New Roman" w:cs="Times New Roman"/>
                    </w:rPr>
                    <w:t>Заведующая стационарным отделением</w:t>
                  </w:r>
                </w:p>
                <w:p w:rsidR="00E25A5A" w:rsidRPr="00E25A5A" w:rsidRDefault="00E25A5A" w:rsidP="00E25A5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5A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Оксана Ивановна Некрасова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left:0;text-align:left;margin-left:-11.7pt;margin-top:184.95pt;width:756pt;height:.75pt;flip:y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363.3pt;margin-top:74.7pt;width:.75pt;height:35.2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left:0;text-align:left;margin-left:265.8pt;margin-top:109.95pt;width:193.5pt;height:65.25pt;z-index:251660288">
            <v:textbox>
              <w:txbxContent>
                <w:p w:rsidR="00E25A5A" w:rsidRDefault="00E25A5A" w:rsidP="00E25A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5A5A">
                    <w:rPr>
                      <w:rFonts w:ascii="Times New Roman" w:hAnsi="Times New Roman" w:cs="Times New Roman"/>
                    </w:rPr>
                    <w:t>Главный бухгалтер</w:t>
                  </w:r>
                </w:p>
                <w:p w:rsidR="00E25A5A" w:rsidRPr="00E25A5A" w:rsidRDefault="00E568BC" w:rsidP="00E25A5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Нина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Ивановна Дмитриева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32" style="position:absolute;left:0;text-align:left;margin-left:549.3pt;margin-top:29.7pt;width:99pt;height:80.2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89.55pt;margin-top:29.7pt;width:114.75pt;height:80.25pt;flip:x;z-index:2516623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left:0;text-align:left;margin-left:549.3pt;margin-top:109.95pt;width:178.5pt;height:65.25pt;z-index:251661312">
            <v:textbox>
              <w:txbxContent>
                <w:p w:rsidR="00E25A5A" w:rsidRDefault="00E25A5A">
                  <w:pPr>
                    <w:rPr>
                      <w:rFonts w:ascii="Times New Roman" w:hAnsi="Times New Roman" w:cs="Times New Roman"/>
                    </w:rPr>
                  </w:pPr>
                  <w:r w:rsidRPr="00E25A5A">
                    <w:rPr>
                      <w:rFonts w:ascii="Times New Roman" w:hAnsi="Times New Roman" w:cs="Times New Roman"/>
                    </w:rPr>
                    <w:t>Начальник хозяйственного отдела</w:t>
                  </w:r>
                </w:p>
                <w:p w:rsidR="00E25A5A" w:rsidRPr="00E25A5A" w:rsidRDefault="00E25A5A" w:rsidP="00E25A5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5A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Наталья Сергеевна </w:t>
                  </w:r>
                  <w:proofErr w:type="spellStart"/>
                  <w:r w:rsidRPr="00E25A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Плюхина</w:t>
                  </w:r>
                  <w:proofErr w:type="spellEnd"/>
                </w:p>
              </w:txbxContent>
            </v:textbox>
          </v:rect>
        </w:pict>
      </w:r>
      <w:r w:rsidRPr="00905390"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2.55pt;margin-top:109.95pt;width:176.25pt;height:65.25pt;z-index:251659264">
            <v:textbox>
              <w:txbxContent>
                <w:p w:rsidR="008C3639" w:rsidRDefault="008C3639" w:rsidP="008C36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3639">
                    <w:rPr>
                      <w:rFonts w:ascii="Times New Roman" w:hAnsi="Times New Roman" w:cs="Times New Roman"/>
                    </w:rPr>
                    <w:t>Заместитель директора</w:t>
                  </w:r>
                </w:p>
                <w:p w:rsidR="008C3639" w:rsidRPr="00E25A5A" w:rsidRDefault="008C3639" w:rsidP="008C36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5A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Наталья Владимировна </w:t>
                  </w:r>
                  <w:proofErr w:type="spellStart"/>
                  <w:r w:rsidRPr="00E25A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Голубева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204.3pt;margin-top:-13.05pt;width:345pt;height:87.75pt;z-index:251658240">
            <v:textbox>
              <w:txbxContent>
                <w:p w:rsidR="00E25A5A" w:rsidRDefault="008C3639" w:rsidP="00E25A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3639">
                    <w:rPr>
                      <w:rFonts w:ascii="Times New Roman" w:hAnsi="Times New Roman" w:cs="Times New Roman"/>
                    </w:rPr>
                    <w:t>Директор Государственного учреждения социального обслуживания «Приаргунский комплексный центр социального обслуживания населения «Солнышко»</w:t>
                  </w:r>
                  <w:r w:rsidR="00E25A5A">
                    <w:rPr>
                      <w:rFonts w:ascii="Times New Roman" w:hAnsi="Times New Roman" w:cs="Times New Roman"/>
                    </w:rPr>
                    <w:t xml:space="preserve"> Забайкальского края</w:t>
                  </w:r>
                </w:p>
                <w:p w:rsidR="008C3639" w:rsidRPr="00E25A5A" w:rsidRDefault="008C3639" w:rsidP="00E25A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36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Людмила Васильевна Медведева</w:t>
                  </w:r>
                </w:p>
              </w:txbxContent>
            </v:textbox>
          </v:rect>
        </w:pict>
      </w:r>
    </w:p>
    <w:sectPr w:rsidR="00EA3AC0" w:rsidSect="008C3639">
      <w:pgSz w:w="16838" w:h="11906" w:orient="landscape"/>
      <w:pgMar w:top="1701" w:right="1387" w:bottom="850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639"/>
    <w:rsid w:val="00031234"/>
    <w:rsid w:val="00043F90"/>
    <w:rsid w:val="003959F4"/>
    <w:rsid w:val="004D42C4"/>
    <w:rsid w:val="005E2FDD"/>
    <w:rsid w:val="005E3A27"/>
    <w:rsid w:val="00655BC5"/>
    <w:rsid w:val="0066064A"/>
    <w:rsid w:val="006A19AF"/>
    <w:rsid w:val="00860CDC"/>
    <w:rsid w:val="008A5C53"/>
    <w:rsid w:val="008C3639"/>
    <w:rsid w:val="00905390"/>
    <w:rsid w:val="009D7AA9"/>
    <w:rsid w:val="00A72CA4"/>
    <w:rsid w:val="00B0536E"/>
    <w:rsid w:val="00E25A5A"/>
    <w:rsid w:val="00E568BC"/>
    <w:rsid w:val="00EA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44"/>
        <o:r id="V:Rule18" type="connector" idref="#_x0000_s1045"/>
        <o:r id="V:Rule19" type="connector" idref="#_x0000_s1055"/>
        <o:r id="V:Rule20" type="connector" idref="#_x0000_s1033"/>
        <o:r id="V:Rule21" type="connector" idref="#_x0000_s1054"/>
        <o:r id="V:Rule22" type="connector" idref="#_x0000_s1061"/>
        <o:r id="V:Rule23" type="connector" idref="#_x0000_s1060"/>
        <o:r id="V:Rule24" type="connector" idref="#_x0000_s1050"/>
        <o:r id="V:Rule25" type="connector" idref="#_x0000_s1030"/>
        <o:r id="V:Rule26" type="connector" idref="#_x0000_s1062"/>
        <o:r id="V:Rule27" type="connector" idref="#_x0000_s1046"/>
        <o:r id="V:Rule28" type="connector" idref="#_x0000_s1032"/>
        <o:r id="V:Rule29" type="connector" idref="#_x0000_s1042"/>
        <o:r id="V:Rule30" type="connector" idref="#_x0000_s1049"/>
        <o:r id="V:Rule31" type="connector" idref="#_x0000_s1031"/>
        <o:r id="V:Rule3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8</cp:revision>
  <cp:lastPrinted>2017-07-13T01:00:00Z</cp:lastPrinted>
  <dcterms:created xsi:type="dcterms:W3CDTF">2017-07-12T23:55:00Z</dcterms:created>
  <dcterms:modified xsi:type="dcterms:W3CDTF">2018-11-12T22:32:00Z</dcterms:modified>
</cp:coreProperties>
</file>