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74" w:rsidRPr="00F50D74" w:rsidRDefault="00F50D74" w:rsidP="00F50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74">
        <w:rPr>
          <w:rFonts w:ascii="Times New Roman" w:hAnsi="Times New Roman" w:cs="Times New Roman"/>
          <w:b/>
          <w:sz w:val="28"/>
          <w:szCs w:val="28"/>
        </w:rPr>
        <w:t>Порядок подачи жалобы по вопросам качества оказания социальных услуг</w:t>
      </w:r>
    </w:p>
    <w:p w:rsidR="00F50D74" w:rsidRPr="00F50D74" w:rsidRDefault="00F50D74" w:rsidP="00F50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D74">
        <w:rPr>
          <w:rFonts w:ascii="Times New Roman" w:hAnsi="Times New Roman" w:cs="Times New Roman"/>
          <w:sz w:val="28"/>
          <w:szCs w:val="28"/>
        </w:rPr>
        <w:t>Подать жалобу, направить предложение, отзыв по вопросам качества оказания социальных услуг Государственным учреждением социального обслуживания «</w:t>
      </w:r>
      <w:r>
        <w:rPr>
          <w:rFonts w:ascii="Times New Roman" w:hAnsi="Times New Roman" w:cs="Times New Roman"/>
          <w:sz w:val="28"/>
          <w:szCs w:val="28"/>
        </w:rPr>
        <w:t xml:space="preserve">Приаргунский центр социального обслуживания населения «Солнышко» </w:t>
      </w:r>
      <w:r w:rsidRPr="00F50D74">
        <w:rPr>
          <w:rFonts w:ascii="Times New Roman" w:hAnsi="Times New Roman" w:cs="Times New Roman"/>
          <w:sz w:val="28"/>
          <w:szCs w:val="28"/>
        </w:rPr>
        <w:t>» Забайкальского края  можно следующими способами:</w:t>
      </w:r>
    </w:p>
    <w:p w:rsidR="00F50D74" w:rsidRPr="00F50D74" w:rsidRDefault="00F50D74" w:rsidP="00F50D74">
      <w:pPr>
        <w:rPr>
          <w:rFonts w:ascii="Times New Roman" w:hAnsi="Times New Roman" w:cs="Times New Roman"/>
          <w:b/>
          <w:sz w:val="28"/>
          <w:szCs w:val="28"/>
        </w:rPr>
      </w:pPr>
      <w:r w:rsidRPr="00F50D74">
        <w:rPr>
          <w:rFonts w:ascii="Times New Roman" w:hAnsi="Times New Roman" w:cs="Times New Roman"/>
          <w:b/>
          <w:sz w:val="28"/>
          <w:szCs w:val="28"/>
        </w:rPr>
        <w:t>  1. В письменной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50D74">
        <w:rPr>
          <w:rFonts w:ascii="Times New Roman" w:hAnsi="Times New Roman" w:cs="Times New Roman"/>
          <w:sz w:val="28"/>
          <w:szCs w:val="28"/>
        </w:rPr>
        <w:t xml:space="preserve">написать письмо и направить его по адресу: </w:t>
      </w:r>
      <w:r>
        <w:rPr>
          <w:rFonts w:ascii="Times New Roman" w:hAnsi="Times New Roman" w:cs="Times New Roman"/>
          <w:sz w:val="28"/>
          <w:szCs w:val="28"/>
        </w:rPr>
        <w:t>674333</w:t>
      </w:r>
      <w:r w:rsidRPr="00F50D74">
        <w:rPr>
          <w:rFonts w:ascii="Times New Roman" w:hAnsi="Times New Roman" w:cs="Times New Roman"/>
          <w:sz w:val="28"/>
          <w:szCs w:val="28"/>
        </w:rPr>
        <w:t>, Российская Федерация, Забайкальский край,</w:t>
      </w:r>
      <w:r>
        <w:rPr>
          <w:rFonts w:ascii="Times New Roman" w:hAnsi="Times New Roman" w:cs="Times New Roman"/>
          <w:sz w:val="28"/>
          <w:szCs w:val="28"/>
        </w:rPr>
        <w:t xml:space="preserve"> Приаргунский район, </w:t>
      </w:r>
      <w:r w:rsidRPr="00F5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Новоцурухайтуй, ул. Лазо,64</w:t>
      </w:r>
    </w:p>
    <w:p w:rsidR="00F50D74" w:rsidRPr="00F50D74" w:rsidRDefault="00F50D74" w:rsidP="00F50D74">
      <w:pPr>
        <w:rPr>
          <w:rFonts w:ascii="Times New Roman" w:hAnsi="Times New Roman" w:cs="Times New Roman"/>
          <w:b/>
          <w:sz w:val="28"/>
          <w:szCs w:val="28"/>
        </w:rPr>
      </w:pPr>
      <w:r w:rsidRPr="00F50D74">
        <w:rPr>
          <w:rFonts w:ascii="Times New Roman" w:hAnsi="Times New Roman" w:cs="Times New Roman"/>
          <w:b/>
          <w:sz w:val="28"/>
          <w:szCs w:val="28"/>
        </w:rPr>
        <w:t>2. В форме электронного документа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D74">
        <w:rPr>
          <w:rFonts w:ascii="Times New Roman" w:hAnsi="Times New Roman" w:cs="Times New Roman"/>
          <w:sz w:val="28"/>
          <w:szCs w:val="28"/>
        </w:rPr>
        <w:t>через раздел  «Обращения граждан» на официальном сайте учреждения</w:t>
      </w:r>
      <w:r w:rsidRPr="00F50D74">
        <w:rPr>
          <w:rFonts w:ascii="Times New Roman" w:hAnsi="Times New Roman" w:cs="Times New Roman"/>
          <w:sz w:val="32"/>
          <w:szCs w:val="32"/>
        </w:rPr>
        <w:t>:</w:t>
      </w:r>
      <w:r w:rsidRPr="00F50D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0D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50D7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50D74">
        <w:rPr>
          <w:rFonts w:ascii="Times New Roman" w:hAnsi="Times New Roman" w:cs="Times New Roman"/>
          <w:sz w:val="28"/>
          <w:szCs w:val="28"/>
          <w:lang w:val="en-US"/>
        </w:rPr>
        <w:t>solnyshko</w:t>
      </w:r>
      <w:proofErr w:type="spellEnd"/>
      <w:r w:rsidRPr="00F50D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D74">
        <w:rPr>
          <w:rFonts w:ascii="Times New Roman" w:hAnsi="Times New Roman" w:cs="Times New Roman"/>
          <w:sz w:val="28"/>
          <w:szCs w:val="28"/>
          <w:lang w:val="en-US"/>
        </w:rPr>
        <w:t>zabguso</w:t>
      </w:r>
      <w:proofErr w:type="spellEnd"/>
      <w:r w:rsidRPr="00F50D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D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50D74" w:rsidRDefault="00F50D74" w:rsidP="00F50D74">
      <w:pPr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50D74">
        <w:rPr>
          <w:rFonts w:ascii="Times New Roman" w:hAnsi="Times New Roman" w:cs="Times New Roman"/>
          <w:b/>
          <w:sz w:val="28"/>
          <w:szCs w:val="28"/>
        </w:rPr>
        <w:t>аписать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D74">
        <w:rPr>
          <w:rFonts w:ascii="Times New Roman" w:hAnsi="Times New Roman" w:cs="Times New Roman"/>
          <w:b/>
          <w:sz w:val="28"/>
          <w:szCs w:val="28"/>
        </w:rPr>
        <w:t xml:space="preserve"> сообщение и отправить его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D74">
        <w:rPr>
          <w:rFonts w:ascii="Times New Roman" w:hAnsi="Times New Roman" w:cs="Times New Roman"/>
          <w:sz w:val="28"/>
          <w:szCs w:val="28"/>
        </w:rPr>
        <w:t>учреждения:</w:t>
      </w:r>
      <w:r w:rsidRPr="00F50D74"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hyperlink r:id="rId5" w:history="1">
        <w:r w:rsidRPr="0075243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solnyshkocspsd@mail.ru</w:t>
        </w:r>
      </w:hyperlink>
    </w:p>
    <w:p w:rsidR="00F50D74" w:rsidRPr="00F50D74" w:rsidRDefault="00F50D74" w:rsidP="00F50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0D74">
        <w:rPr>
          <w:rFonts w:ascii="Times New Roman" w:hAnsi="Times New Roman" w:cs="Times New Roman"/>
          <w:b/>
          <w:sz w:val="28"/>
          <w:szCs w:val="28"/>
        </w:rPr>
        <w:t>.  Обратиться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D74">
        <w:rPr>
          <w:rFonts w:ascii="Times New Roman" w:hAnsi="Times New Roman" w:cs="Times New Roman"/>
          <w:sz w:val="28"/>
          <w:szCs w:val="28"/>
        </w:rPr>
        <w:t>8 – (30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F50D74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30-1-16</w:t>
      </w:r>
    </w:p>
    <w:p w:rsidR="00F50D74" w:rsidRPr="00F50D74" w:rsidRDefault="00F50D74" w:rsidP="00F50D74">
      <w:pPr>
        <w:rPr>
          <w:rFonts w:ascii="Times New Roman" w:hAnsi="Times New Roman" w:cs="Times New Roman"/>
          <w:b/>
          <w:sz w:val="28"/>
          <w:szCs w:val="28"/>
        </w:rPr>
      </w:pPr>
      <w:r w:rsidRPr="00F50D74">
        <w:rPr>
          <w:rFonts w:ascii="Times New Roman" w:hAnsi="Times New Roman" w:cs="Times New Roman"/>
          <w:b/>
          <w:sz w:val="28"/>
          <w:szCs w:val="28"/>
        </w:rPr>
        <w:t>5. На личном приеме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50D74">
        <w:rPr>
          <w:rFonts w:ascii="Times New Roman" w:hAnsi="Times New Roman" w:cs="Times New Roman"/>
          <w:sz w:val="28"/>
          <w:szCs w:val="28"/>
        </w:rPr>
        <w:t>обратиться лично к директору учреждения по адресу: Забайкальский край, Забайкальский край,</w:t>
      </w:r>
      <w:r>
        <w:rPr>
          <w:rFonts w:ascii="Times New Roman" w:hAnsi="Times New Roman" w:cs="Times New Roman"/>
          <w:sz w:val="28"/>
          <w:szCs w:val="28"/>
        </w:rPr>
        <w:t xml:space="preserve"> Приаргунский район, </w:t>
      </w:r>
      <w:r w:rsidRPr="00F5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Новоцурухайтуй, ул. Лазо,64</w:t>
      </w:r>
    </w:p>
    <w:p w:rsidR="00F50D74" w:rsidRPr="00F50D74" w:rsidRDefault="00F50D74" w:rsidP="00F50D74">
      <w:pPr>
        <w:rPr>
          <w:rFonts w:ascii="Times New Roman" w:hAnsi="Times New Roman" w:cs="Times New Roman"/>
          <w:b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 xml:space="preserve">с 8-45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50D74">
        <w:rPr>
          <w:rFonts w:ascii="Times New Roman" w:hAnsi="Times New Roman" w:cs="Times New Roman"/>
          <w:sz w:val="28"/>
          <w:szCs w:val="28"/>
        </w:rPr>
        <w:t>-00, перерыв с 13-00 до 14-00, выходной суббота, воскресенье. Предварительно записаться на приём к директору учреждения можно по телефону 8-(30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F50D74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>30-1-16</w:t>
      </w:r>
    </w:p>
    <w:p w:rsidR="00F50D74" w:rsidRPr="00F50D74" w:rsidRDefault="00F50D74" w:rsidP="00F50D74">
      <w:pPr>
        <w:rPr>
          <w:rFonts w:ascii="Times New Roman" w:hAnsi="Times New Roman" w:cs="Times New Roman"/>
          <w:b/>
          <w:sz w:val="28"/>
          <w:szCs w:val="28"/>
        </w:rPr>
      </w:pPr>
      <w:r w:rsidRPr="00F50D74">
        <w:rPr>
          <w:rFonts w:ascii="Times New Roman" w:hAnsi="Times New Roman" w:cs="Times New Roman"/>
          <w:b/>
          <w:sz w:val="28"/>
          <w:szCs w:val="28"/>
        </w:rPr>
        <w:t> 6.Через обращение в вышестоящую организацию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подать жалобу в электронном виде в Министерство труда и социальной защиты населения Забайкальского края по адресу: </w:t>
      </w:r>
      <w:proofErr w:type="spellStart"/>
      <w:r w:rsidRPr="00F50D74">
        <w:rPr>
          <w:rFonts w:ascii="Times New Roman" w:hAnsi="Times New Roman" w:cs="Times New Roman"/>
          <w:sz w:val="28"/>
          <w:szCs w:val="28"/>
        </w:rPr>
        <w:fldChar w:fldCharType="begin"/>
      </w:r>
      <w:r w:rsidRPr="00F50D74">
        <w:rPr>
          <w:rFonts w:ascii="Times New Roman" w:hAnsi="Times New Roman" w:cs="Times New Roman"/>
          <w:sz w:val="28"/>
          <w:szCs w:val="28"/>
        </w:rPr>
        <w:instrText xml:space="preserve"> HYPERLINK "http://xn--h1aheeo5a.xn--80aaaac8algcbgbck3fl0q.xn--p1ai/" \t "_blank" </w:instrText>
      </w:r>
      <w:r w:rsidRPr="00F50D74">
        <w:rPr>
          <w:rFonts w:ascii="Times New Roman" w:hAnsi="Times New Roman" w:cs="Times New Roman"/>
          <w:sz w:val="28"/>
          <w:szCs w:val="28"/>
        </w:rPr>
        <w:fldChar w:fldCharType="separate"/>
      </w:r>
      <w:r w:rsidRPr="00F50D74">
        <w:rPr>
          <w:rStyle w:val="a5"/>
          <w:rFonts w:ascii="Times New Roman" w:hAnsi="Times New Roman" w:cs="Times New Roman"/>
          <w:sz w:val="28"/>
          <w:szCs w:val="28"/>
        </w:rPr>
        <w:t>минсоц</w:t>
      </w:r>
      <w:proofErr w:type="gramStart"/>
      <w:r w:rsidRPr="00F50D74">
        <w:rPr>
          <w:rStyle w:val="a5"/>
          <w:rFonts w:ascii="Times New Roman" w:hAnsi="Times New Roman" w:cs="Times New Roman"/>
          <w:sz w:val="28"/>
          <w:szCs w:val="28"/>
        </w:rPr>
        <w:t>.з</w:t>
      </w:r>
      <w:proofErr w:type="gramEnd"/>
      <w:r w:rsidRPr="00F50D74">
        <w:rPr>
          <w:rStyle w:val="a5"/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F50D74">
        <w:rPr>
          <w:rFonts w:ascii="Times New Roman" w:hAnsi="Times New Roman" w:cs="Times New Roman"/>
          <w:sz w:val="28"/>
          <w:szCs w:val="28"/>
        </w:rPr>
        <w:fldChar w:fldCharType="end"/>
      </w:r>
      <w:r w:rsidRPr="00F50D74">
        <w:rPr>
          <w:rFonts w:ascii="Times New Roman" w:hAnsi="Times New Roman" w:cs="Times New Roman"/>
          <w:sz w:val="28"/>
          <w:szCs w:val="28"/>
        </w:rPr>
        <w:t> в раздел «Интернет-приемная».</w:t>
      </w:r>
    </w:p>
    <w:p w:rsidR="00F50D74" w:rsidRPr="00CE6F76" w:rsidRDefault="00F50D74" w:rsidP="00CE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76">
        <w:rPr>
          <w:rFonts w:ascii="Times New Roman" w:hAnsi="Times New Roman" w:cs="Times New Roman"/>
          <w:b/>
          <w:sz w:val="28"/>
          <w:szCs w:val="28"/>
        </w:rPr>
        <w:t>Порядок приема и рассмотрения письменных обращений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D74">
        <w:rPr>
          <w:rFonts w:ascii="Times New Roman" w:hAnsi="Times New Roman" w:cs="Times New Roman"/>
          <w:sz w:val="28"/>
          <w:szCs w:val="28"/>
        </w:rPr>
        <w:t>Правоотношения, связанные  с реализацией гражданами закрепленного Конституцией Российской Федерации права на обращение в государственные органы и органы местного самоуправления и порядок рассмотрения обращений граждан государственными органами, органами местного самоуправления  и должностными лицами регламентируются Федеральным законом от 2 мая 2006 года № 59-ФЗ «О порядке рассмотрения обращений граждан в Российской Федерации»</w:t>
      </w:r>
      <w:proofErr w:type="gramEnd"/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lastRenderedPageBreak/>
        <w:t>Граждане имеют право обращаться лично, а также направлять индивидуальные и коллективные обращения по вопросам, решение которых входит в компетенцию  учреждения. Рассматривание обращений осуществляется бесплатно.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Требования к обращению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              Гражданин в направляемом обращении в письменной форме или форме электронного документа в обязательном порядке указывает: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свою  фамилию, имя, отчество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почтовый адрес или адрес электронной почты, по которому должен быть направлен ответ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излагает суть предложения, заявления или жалобы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ставит личную подпись и дату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в случае необходимости  подтверждения  указываемых доводов к письменному обращению прилагаются документы и материалы, либо их копии.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В обращении  направленном  в форме  электронного документа  в обязательном порядке указывается  фамилия, имя, отчество (последнее при его наличии) заявителя, адрес электронной почты, если ответ  должен быть направлен в письменной форме, необходимые документы и материалы могут прилагаться в электронной форме.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не </w:t>
      </w:r>
      <w:proofErr w:type="gramStart"/>
      <w:r w:rsidRPr="00F50D7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50D74">
        <w:rPr>
          <w:rFonts w:ascii="Times New Roman" w:hAnsi="Times New Roman" w:cs="Times New Roman"/>
          <w:sz w:val="28"/>
          <w:szCs w:val="28"/>
        </w:rPr>
        <w:t xml:space="preserve"> фамилия гражданина, направляющего обращение и почтовый адрес по которому должен быть направлен ответ, ответ на обращение не дается.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Если обращение содержит вопросы, решение которых не входит в компетенцию учреждения, то оно направляется в течение 7 (семи) дней со дня регистрации в соответствующий государственный орган, в компетенцию которого входит решение поставленных  в обращении вопросов с уведомлением гражданина, направившего обращение о переадресации обращения. Если решение поставленных в письменном обращении вопросов относится к компетенции нескольких  государственных органов, копия обращения в течение 7 (семи) дней со дня регистрации направляется в соответствующие государственные органы.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 рассматривается в течение 30 календарных дней со дня регистрации письменного обращения. В исключительных случаях, а также в случае  необходимости направления запроса руководитель учреждения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proofErr w:type="gramStart"/>
      <w:r w:rsidRPr="00F50D7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F50D74">
        <w:rPr>
          <w:rFonts w:ascii="Times New Roman" w:hAnsi="Times New Roman" w:cs="Times New Roman"/>
          <w:sz w:val="28"/>
          <w:szCs w:val="28"/>
        </w:rPr>
        <w:t xml:space="preserve"> в котором содержатся нецензурные либо оскорбительные выражения, угрозы жизни,  здоровью  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 о недопустимости злоупотреблении правом.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в течени</w:t>
      </w:r>
      <w:proofErr w:type="gramStart"/>
      <w:r w:rsidRPr="00F50D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0D74">
        <w:rPr>
          <w:rFonts w:ascii="Times New Roman" w:hAnsi="Times New Roman" w:cs="Times New Roman"/>
          <w:sz w:val="28"/>
          <w:szCs w:val="28"/>
        </w:rPr>
        <w:t xml:space="preserve"> 7 дней со дня регистрации обращения сообщается гражданину, направившему обращение, если его фамилия и почтовый адрес поддается прочтению.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D74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(более двух раз) давались письменные ответы по существу в связи с ранее направленным обращением, и при этом в обращении не приводятся новые доводы или обстоятельства руководитель учреждения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</w:t>
      </w:r>
      <w:proofErr w:type="gramEnd"/>
      <w:r w:rsidRPr="00F50D74">
        <w:rPr>
          <w:rFonts w:ascii="Times New Roman" w:hAnsi="Times New Roman" w:cs="Times New Roman"/>
          <w:sz w:val="28"/>
          <w:szCs w:val="28"/>
        </w:rPr>
        <w:t xml:space="preserve">  направленные обращения  направлялись  в адрес учреждения. О  данном решении  уведомляется  гражданин, направивший обращение. Обращения, носящие рекламный характер не рассматриваются.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74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Личный прием граждан в учреждении  ведут следующие должностные лица: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— директор учреждения по адресу: Забайкальский край,</w:t>
      </w:r>
      <w:r>
        <w:rPr>
          <w:rFonts w:ascii="Times New Roman" w:hAnsi="Times New Roman" w:cs="Times New Roman"/>
          <w:sz w:val="28"/>
          <w:szCs w:val="28"/>
        </w:rPr>
        <w:t xml:space="preserve"> Приаргунский район, </w:t>
      </w:r>
      <w:r w:rsidRPr="00F5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Новоцурухайтуй, ул. Лазо,64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D74">
        <w:rPr>
          <w:rFonts w:ascii="Times New Roman" w:hAnsi="Times New Roman" w:cs="Times New Roman"/>
          <w:sz w:val="28"/>
          <w:szCs w:val="28"/>
        </w:rPr>
        <w:t xml:space="preserve"> телефон для справок: 8-(30-2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F50D74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>30-1-16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— заместитель директора по адресу: Забайкальский край,</w:t>
      </w:r>
      <w:r>
        <w:rPr>
          <w:rFonts w:ascii="Times New Roman" w:hAnsi="Times New Roman" w:cs="Times New Roman"/>
          <w:sz w:val="28"/>
          <w:szCs w:val="28"/>
        </w:rPr>
        <w:t xml:space="preserve"> Приаргунский район, </w:t>
      </w:r>
      <w:r w:rsidRPr="00F5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Новоцурухайтуй, ул. Лазо,64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D74">
        <w:rPr>
          <w:rFonts w:ascii="Times New Roman" w:hAnsi="Times New Roman" w:cs="Times New Roman"/>
          <w:sz w:val="28"/>
          <w:szCs w:val="28"/>
        </w:rPr>
        <w:t xml:space="preserve"> телефон для справок: 8-(30-2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F50D74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>30-1-16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lastRenderedPageBreak/>
        <w:t>— заведующи</w:t>
      </w:r>
      <w:r>
        <w:rPr>
          <w:rFonts w:ascii="Times New Roman" w:hAnsi="Times New Roman" w:cs="Times New Roman"/>
          <w:sz w:val="28"/>
          <w:szCs w:val="28"/>
        </w:rPr>
        <w:t xml:space="preserve">й отделением социальной помощи граждан пожилого возраста и инвалидов </w:t>
      </w:r>
      <w:r w:rsidRPr="00F50D74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риаргунск, ул. Ленина 19</w:t>
      </w:r>
      <w:r w:rsidRPr="00F50D74">
        <w:rPr>
          <w:rFonts w:ascii="Times New Roman" w:hAnsi="Times New Roman" w:cs="Times New Roman"/>
          <w:sz w:val="28"/>
          <w:szCs w:val="28"/>
        </w:rPr>
        <w:t>, телефон для справок: 8-(30-24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0D74">
        <w:rPr>
          <w:rFonts w:ascii="Times New Roman" w:hAnsi="Times New Roman" w:cs="Times New Roman"/>
          <w:sz w:val="28"/>
          <w:szCs w:val="28"/>
        </w:rPr>
        <w:t>)-2-</w:t>
      </w:r>
      <w:r>
        <w:rPr>
          <w:rFonts w:ascii="Times New Roman" w:hAnsi="Times New Roman" w:cs="Times New Roman"/>
          <w:sz w:val="28"/>
          <w:szCs w:val="28"/>
        </w:rPr>
        <w:t>32-79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При предварительной записи  на личный прием гражданин должен изложить содержание вопроса.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Заявителю может быть отказано в записи на личный прием в следующих случаях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если вопросы не относятся к компетенции учреждения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 не может быть дан без разглашения сведений, составляющих государственную или иную охраняемую федеральным законом тайну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если в обращении заявителя содержатся нецензурные либо оскорбительные выражения, содержащие угрозу жизни, здоровью и имуществу должностного лица, а так же членов его семьи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если гражданин отказывается изложить содержание вопроса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Содержание устного обращения заносится в карточку личного приема гражданина. Если  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 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установленном порядке.</w:t>
      </w:r>
    </w:p>
    <w:p w:rsidR="00F50D74" w:rsidRPr="00F50D74" w:rsidRDefault="00F50D74" w:rsidP="00CE6F76">
      <w:pPr>
        <w:jc w:val="both"/>
        <w:rPr>
          <w:rFonts w:ascii="Times New Roman" w:hAnsi="Times New Roman" w:cs="Times New Roman"/>
          <w:sz w:val="28"/>
          <w:szCs w:val="28"/>
        </w:rPr>
      </w:pPr>
      <w:r w:rsidRPr="00F50D74">
        <w:rPr>
          <w:rFonts w:ascii="Times New Roman" w:hAnsi="Times New Roman" w:cs="Times New Roman"/>
          <w:sz w:val="28"/>
          <w:szCs w:val="28"/>
        </w:rPr>
        <w:t xml:space="preserve">Жалобу по вопросам качества оказания социальных услуг можно  направить в </w:t>
      </w:r>
      <w:r>
        <w:rPr>
          <w:rFonts w:ascii="Times New Roman" w:hAnsi="Times New Roman" w:cs="Times New Roman"/>
          <w:sz w:val="28"/>
          <w:szCs w:val="28"/>
        </w:rPr>
        <w:t xml:space="preserve">Приаргунский </w:t>
      </w:r>
      <w:r w:rsidRPr="00F50D74">
        <w:rPr>
          <w:rFonts w:ascii="Times New Roman" w:hAnsi="Times New Roman" w:cs="Times New Roman"/>
          <w:sz w:val="28"/>
          <w:szCs w:val="28"/>
        </w:rPr>
        <w:t xml:space="preserve"> отдел Министерства труда и социальной защиты населения Забайкальского края по адресу: 67</w:t>
      </w:r>
      <w:r>
        <w:rPr>
          <w:rFonts w:ascii="Times New Roman" w:hAnsi="Times New Roman" w:cs="Times New Roman"/>
          <w:sz w:val="28"/>
          <w:szCs w:val="28"/>
        </w:rPr>
        <w:t>4310</w:t>
      </w:r>
      <w:r w:rsidRPr="00F50D74">
        <w:rPr>
          <w:rFonts w:ascii="Times New Roman" w:hAnsi="Times New Roman" w:cs="Times New Roman"/>
          <w:sz w:val="28"/>
          <w:szCs w:val="28"/>
        </w:rPr>
        <w:t xml:space="preserve">, Российская Федерация, Забайкальский край, </w:t>
      </w:r>
      <w:r w:rsidR="00CE6F7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E6F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E6F76">
        <w:rPr>
          <w:rFonts w:ascii="Times New Roman" w:hAnsi="Times New Roman" w:cs="Times New Roman"/>
          <w:sz w:val="28"/>
          <w:szCs w:val="28"/>
        </w:rPr>
        <w:t>риаргунск</w:t>
      </w:r>
      <w:r>
        <w:rPr>
          <w:rFonts w:ascii="Times New Roman" w:hAnsi="Times New Roman" w:cs="Times New Roman"/>
          <w:sz w:val="28"/>
          <w:szCs w:val="28"/>
        </w:rPr>
        <w:t xml:space="preserve"> ,ул. Первомайская, 2 </w:t>
      </w:r>
      <w:r w:rsidRPr="00F50D74">
        <w:rPr>
          <w:rFonts w:ascii="Times New Roman" w:hAnsi="Times New Roman" w:cs="Times New Roman"/>
          <w:sz w:val="28"/>
          <w:szCs w:val="28"/>
        </w:rPr>
        <w:t xml:space="preserve">или в электронном виде на электронную почту </w:t>
      </w:r>
      <w:r w:rsidRPr="00F50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priargun@soczashita-chita.ru</w:t>
      </w:r>
    </w:p>
    <w:p w:rsidR="00824BA7" w:rsidRPr="00F50D74" w:rsidRDefault="00824BA7" w:rsidP="00CE6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4BA7" w:rsidRPr="00F50D74" w:rsidSect="0082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85E"/>
    <w:multiLevelType w:val="multilevel"/>
    <w:tmpl w:val="51A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648DE"/>
    <w:multiLevelType w:val="multilevel"/>
    <w:tmpl w:val="5EF4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4B1340"/>
    <w:multiLevelType w:val="multilevel"/>
    <w:tmpl w:val="4D8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103E7F"/>
    <w:multiLevelType w:val="multilevel"/>
    <w:tmpl w:val="940C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335324"/>
    <w:multiLevelType w:val="multilevel"/>
    <w:tmpl w:val="854C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6D0204"/>
    <w:multiLevelType w:val="multilevel"/>
    <w:tmpl w:val="1ED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062F85"/>
    <w:multiLevelType w:val="multilevel"/>
    <w:tmpl w:val="8FC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74"/>
    <w:rsid w:val="00475BCC"/>
    <w:rsid w:val="00610964"/>
    <w:rsid w:val="00824BA7"/>
    <w:rsid w:val="008B78A4"/>
    <w:rsid w:val="009F744B"/>
    <w:rsid w:val="00CE6F76"/>
    <w:rsid w:val="00DA5D35"/>
    <w:rsid w:val="00E20584"/>
    <w:rsid w:val="00F5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A7"/>
  </w:style>
  <w:style w:type="paragraph" w:styleId="1">
    <w:name w:val="heading 1"/>
    <w:basedOn w:val="a"/>
    <w:link w:val="10"/>
    <w:uiPriority w:val="9"/>
    <w:qFormat/>
    <w:rsid w:val="00F5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0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0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0D74"/>
    <w:rPr>
      <w:b/>
      <w:bCs/>
    </w:rPr>
  </w:style>
  <w:style w:type="paragraph" w:styleId="a4">
    <w:name w:val="Normal (Web)"/>
    <w:basedOn w:val="a"/>
    <w:uiPriority w:val="99"/>
    <w:semiHidden/>
    <w:unhideWhenUsed/>
    <w:rsid w:val="00F5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0D74"/>
    <w:rPr>
      <w:color w:val="0000FF"/>
      <w:u w:val="single"/>
    </w:rPr>
  </w:style>
  <w:style w:type="character" w:styleId="a6">
    <w:name w:val="Emphasis"/>
    <w:basedOn w:val="a0"/>
    <w:uiPriority w:val="20"/>
    <w:qFormat/>
    <w:rsid w:val="00F50D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8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nyshkocsps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2018-07-11T05:25:00Z</dcterms:created>
  <dcterms:modified xsi:type="dcterms:W3CDTF">2018-07-11T05:38:00Z</dcterms:modified>
</cp:coreProperties>
</file>